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F" w:rsidRDefault="009A265F" w:rsidP="009A265F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do protokołu </w:t>
      </w:r>
    </w:p>
    <w:p w:rsidR="009A265F" w:rsidRDefault="009A265F" w:rsidP="009A265F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Rady Programowej kierunku studiów </w:t>
      </w:r>
      <w:proofErr w:type="spellStart"/>
      <w:r>
        <w:rPr>
          <w:rFonts w:cs="Times New Roman"/>
          <w:i/>
          <w:sz w:val="20"/>
          <w:szCs w:val="20"/>
        </w:rPr>
        <w:t>Wschodoznawstwo</w:t>
      </w:r>
      <w:proofErr w:type="spellEnd"/>
      <w:r>
        <w:rPr>
          <w:rFonts w:cs="Times New Roman"/>
          <w:sz w:val="20"/>
          <w:szCs w:val="20"/>
        </w:rPr>
        <w:t xml:space="preserve"> z dnia 4 lutego 2020 r.</w:t>
      </w:r>
    </w:p>
    <w:p w:rsidR="009A265F" w:rsidRDefault="009A265F" w:rsidP="009A265F">
      <w:pPr>
        <w:rPr>
          <w:rFonts w:cs="Times New Roman"/>
          <w:szCs w:val="24"/>
        </w:rPr>
      </w:pPr>
    </w:p>
    <w:p w:rsidR="009A265F" w:rsidRDefault="009A265F" w:rsidP="009A265F">
      <w:pPr>
        <w:rPr>
          <w:rFonts w:cs="Times New Roman"/>
          <w:szCs w:val="24"/>
        </w:rPr>
      </w:pPr>
    </w:p>
    <w:p w:rsidR="009A265F" w:rsidRPr="009A265F" w:rsidRDefault="009A265F" w:rsidP="009A265F">
      <w:pPr>
        <w:rPr>
          <w:rFonts w:cs="Times New Roman"/>
          <w:sz w:val="28"/>
          <w:szCs w:val="28"/>
        </w:rPr>
      </w:pPr>
    </w:p>
    <w:p w:rsidR="009A265F" w:rsidRPr="009A265F" w:rsidRDefault="009A265F" w:rsidP="009A265F">
      <w:pPr>
        <w:jc w:val="center"/>
        <w:rPr>
          <w:rFonts w:cs="Times New Roman"/>
          <w:b/>
          <w:sz w:val="28"/>
          <w:szCs w:val="28"/>
        </w:rPr>
      </w:pPr>
      <w:r w:rsidRPr="009A265F">
        <w:rPr>
          <w:rFonts w:cs="Times New Roman"/>
          <w:b/>
          <w:sz w:val="28"/>
          <w:szCs w:val="28"/>
        </w:rPr>
        <w:t xml:space="preserve">ZASADY OPRACOWYWANIA WYNIKÓW </w:t>
      </w:r>
    </w:p>
    <w:p w:rsidR="009A265F" w:rsidRPr="009A265F" w:rsidRDefault="009A265F" w:rsidP="009A265F">
      <w:pPr>
        <w:jc w:val="center"/>
        <w:rPr>
          <w:rFonts w:cs="Times New Roman"/>
          <w:b/>
          <w:i/>
          <w:sz w:val="28"/>
          <w:szCs w:val="28"/>
        </w:rPr>
      </w:pPr>
      <w:r w:rsidRPr="009A265F">
        <w:rPr>
          <w:rFonts w:cs="Times New Roman"/>
          <w:b/>
          <w:sz w:val="28"/>
          <w:szCs w:val="28"/>
        </w:rPr>
        <w:t xml:space="preserve">HOSPITACJI ZAJĘĆ </w:t>
      </w:r>
      <w:r w:rsidR="00E63B4F" w:rsidRPr="009A265F">
        <w:rPr>
          <w:rFonts w:cs="Times New Roman"/>
          <w:b/>
          <w:sz w:val="28"/>
          <w:szCs w:val="28"/>
        </w:rPr>
        <w:t xml:space="preserve">NA KIERUNKU STUDIÓW </w:t>
      </w:r>
      <w:r w:rsidR="00E63B4F" w:rsidRPr="009A265F">
        <w:rPr>
          <w:rFonts w:cs="Times New Roman"/>
          <w:b/>
          <w:i/>
          <w:sz w:val="28"/>
          <w:szCs w:val="28"/>
        </w:rPr>
        <w:t>WSCHODOZNAWSTWO</w:t>
      </w:r>
      <w:r w:rsidR="00E63B4F" w:rsidRPr="009A265F">
        <w:rPr>
          <w:rFonts w:cs="Times New Roman"/>
          <w:b/>
          <w:sz w:val="28"/>
          <w:szCs w:val="28"/>
        </w:rPr>
        <w:t xml:space="preserve"> </w:t>
      </w:r>
      <w:r w:rsidRPr="009A265F">
        <w:rPr>
          <w:rFonts w:cs="Times New Roman"/>
          <w:b/>
          <w:sz w:val="28"/>
          <w:szCs w:val="28"/>
        </w:rPr>
        <w:t xml:space="preserve">NA WYDZIALE HISTORII UAM </w:t>
      </w:r>
    </w:p>
    <w:p w:rsidR="009A265F" w:rsidRDefault="009A265F" w:rsidP="009A265F">
      <w:pPr>
        <w:jc w:val="both"/>
        <w:rPr>
          <w:rFonts w:cs="Times New Roman"/>
          <w:b/>
          <w:szCs w:val="24"/>
        </w:rPr>
      </w:pPr>
    </w:p>
    <w:p w:rsidR="009A265F" w:rsidRDefault="009A265F" w:rsidP="009A265F">
      <w:pPr>
        <w:jc w:val="both"/>
        <w:rPr>
          <w:rFonts w:cs="Times New Roman"/>
          <w:b/>
          <w:szCs w:val="24"/>
        </w:rPr>
      </w:pPr>
    </w:p>
    <w:p w:rsidR="009A265F" w:rsidRDefault="009A265F" w:rsidP="009A265F">
      <w:pPr>
        <w:jc w:val="both"/>
        <w:rPr>
          <w:rFonts w:cs="Times New Roman"/>
          <w:b/>
          <w:szCs w:val="24"/>
        </w:rPr>
      </w:pPr>
    </w:p>
    <w:p w:rsidR="009A265F" w:rsidRDefault="009A265F" w:rsidP="009A26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hospitacji są poufne. </w:t>
      </w:r>
    </w:p>
    <w:p w:rsidR="009A265F" w:rsidRDefault="009A265F" w:rsidP="009A26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5F" w:rsidRDefault="009A265F" w:rsidP="009A26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Dostęp do wyników hospitacji mają osoby hospitowane (doktoranci, nauczyciele akademiccy oraz osoby zatrudnione z zewnątrz), kierownicy katedr, zakładów i pracowni oraz Rada Programowa kierunku studiów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65F" w:rsidRDefault="009A265F" w:rsidP="009A265F">
      <w:pPr>
        <w:pStyle w:val="Akapitzlist"/>
        <w:spacing w:after="0" w:line="240" w:lineRule="auto"/>
        <w:jc w:val="both"/>
      </w:pPr>
    </w:p>
    <w:p w:rsidR="009A265F" w:rsidRDefault="009A265F" w:rsidP="009A26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Wyniki hospitacji zajęć przekazywane są osobom hospitowanym przez kierowników katedr, zakładów i pracowni lub Przewodniczącego Rady Programowej kierunku studiów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Wydziału Historii UAM podczas rozmowy podsumowującej hospitację.</w:t>
      </w:r>
    </w:p>
    <w:p w:rsidR="009A265F" w:rsidRDefault="009A265F" w:rsidP="009A265F">
      <w:pPr>
        <w:pStyle w:val="Akapitzlist"/>
        <w:spacing w:after="0" w:line="240" w:lineRule="auto"/>
        <w:jc w:val="both"/>
      </w:pPr>
    </w:p>
    <w:p w:rsidR="009A265F" w:rsidRPr="009A265F" w:rsidRDefault="009A265F" w:rsidP="009A265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Odwołania od wyników hospitacji przeprowadzanych przez kierownika katedry, zakładu lub pracowni są rozpatrywane przez Radę Programową kierunku studiów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>, a od hospitacji przeprowadzanych przez Przewodniczącego Rady Programowej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kierunku studiów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5F">
        <w:rPr>
          <w:rFonts w:ascii="Times New Roman" w:hAnsi="Times New Roman" w:cs="Times New Roman"/>
          <w:sz w:val="24"/>
          <w:szCs w:val="24"/>
        </w:rPr>
        <w:t>– przez Przewodniczącego Rady Kształcenia Szkoły Nauk Humanistycznych).</w:t>
      </w:r>
    </w:p>
    <w:p w:rsidR="009A265F" w:rsidRDefault="009A265F" w:rsidP="009A265F">
      <w:pPr>
        <w:pStyle w:val="Akapitzlist"/>
        <w:spacing w:after="0" w:line="240" w:lineRule="auto"/>
        <w:jc w:val="both"/>
      </w:pPr>
    </w:p>
    <w:p w:rsidR="009A265F" w:rsidRDefault="009A265F" w:rsidP="009A26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wnioski z hospitacji zajęć wszystkich nauczycieli akademickich, doktorantów i osób zatrudnionych z zewnątrz (odzwierciedlające najważniejsze tendencje i kierunki zmian) są uwzględniane przy analizie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systemu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Wydziale Historii UAM, dokonywanej corocznie przez Radę Programową kierunku studiów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5EB7" w:rsidRPr="009A265F" w:rsidRDefault="005D6A91" w:rsidP="009A265F"/>
    <w:sectPr w:rsidR="007E5EB7" w:rsidRPr="009A265F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91" w:rsidRDefault="005D6A91" w:rsidP="00884D46">
      <w:r>
        <w:separator/>
      </w:r>
    </w:p>
  </w:endnote>
  <w:endnote w:type="continuationSeparator" w:id="0">
    <w:p w:rsidR="005D6A91" w:rsidRDefault="005D6A91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EF73A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91" w:rsidRDefault="005D6A91" w:rsidP="00884D46">
      <w:r>
        <w:separator/>
      </w:r>
    </w:p>
  </w:footnote>
  <w:footnote w:type="continuationSeparator" w:id="0">
    <w:p w:rsidR="005D6A91" w:rsidRDefault="005D6A91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EF73AA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717D7"/>
    <w:rsid w:val="001E01ED"/>
    <w:rsid w:val="001F10A9"/>
    <w:rsid w:val="002D0263"/>
    <w:rsid w:val="002F432C"/>
    <w:rsid w:val="00360C35"/>
    <w:rsid w:val="00365CD6"/>
    <w:rsid w:val="00425DB2"/>
    <w:rsid w:val="004D10EB"/>
    <w:rsid w:val="004E7A4A"/>
    <w:rsid w:val="005477F8"/>
    <w:rsid w:val="005D395F"/>
    <w:rsid w:val="005D6A91"/>
    <w:rsid w:val="00671F43"/>
    <w:rsid w:val="00770868"/>
    <w:rsid w:val="007A082B"/>
    <w:rsid w:val="00815C03"/>
    <w:rsid w:val="008634BC"/>
    <w:rsid w:val="00884D46"/>
    <w:rsid w:val="00910F3D"/>
    <w:rsid w:val="009272C4"/>
    <w:rsid w:val="009A265F"/>
    <w:rsid w:val="00A024F6"/>
    <w:rsid w:val="00B000A0"/>
    <w:rsid w:val="00B140F8"/>
    <w:rsid w:val="00C10383"/>
    <w:rsid w:val="00E1450F"/>
    <w:rsid w:val="00E63B4F"/>
    <w:rsid w:val="00E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11</cp:revision>
  <dcterms:created xsi:type="dcterms:W3CDTF">2020-02-02T21:38:00Z</dcterms:created>
  <dcterms:modified xsi:type="dcterms:W3CDTF">2020-02-02T22:27:00Z</dcterms:modified>
</cp:coreProperties>
</file>