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4982D" w14:textId="5ABD485B" w:rsidR="00EE1EE8" w:rsidRDefault="00EE1EE8" w:rsidP="00EE1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OGÓLNOPOLSKI ZJAZDU STUDENTÓW ARCHIWISTYKI</w:t>
      </w:r>
    </w:p>
    <w:p w14:paraId="578F6954" w14:textId="6318EB4F" w:rsidR="00F1607E" w:rsidRDefault="00EE1EE8" w:rsidP="00BF0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</w:t>
      </w:r>
      <w:r w:rsidR="00A95A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rzeszłość</w:t>
      </w:r>
      <w:r w:rsidR="00A95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Nasze </w:t>
      </w:r>
      <w:r w:rsidR="00A95A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rchiwa.</w:t>
      </w:r>
    </w:p>
    <w:p w14:paraId="15D85C5A" w14:textId="09F526EE" w:rsidR="00EE1EE8" w:rsidRDefault="00A95AF6" w:rsidP="00EE1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EE8">
        <w:rPr>
          <w:rFonts w:ascii="Times New Roman" w:hAnsi="Times New Roman" w:cs="Times New Roman"/>
          <w:sz w:val="24"/>
          <w:szCs w:val="24"/>
        </w:rPr>
        <w:t>–7 czerwca 2024 r.</w:t>
      </w:r>
    </w:p>
    <w:p w14:paraId="2BB83436" w14:textId="21D0B277" w:rsidR="00BF0D48" w:rsidRDefault="00BF0D48" w:rsidP="00EE1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</w:t>
      </w:r>
    </w:p>
    <w:p w14:paraId="285BB413" w14:textId="77777777" w:rsidR="00EE1EE8" w:rsidRDefault="00EE1EE8" w:rsidP="00EE1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UAM</w:t>
      </w:r>
    </w:p>
    <w:p w14:paraId="61180C66" w14:textId="5E5B4237" w:rsidR="00EE1EE8" w:rsidRDefault="00EE1EE8" w:rsidP="00EE1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Uniwersytetu Poznańskiego 7</w:t>
      </w:r>
    </w:p>
    <w:p w14:paraId="13E8C1DF" w14:textId="77777777" w:rsidR="004E751F" w:rsidRDefault="004E751F" w:rsidP="004E7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24680" w14:textId="77777777" w:rsidR="004E751F" w:rsidRDefault="004E751F" w:rsidP="004E7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14:paraId="72A09A8A" w14:textId="77777777" w:rsidR="00EE1EE8" w:rsidRDefault="00EE1EE8" w:rsidP="00EE1EE8">
      <w:pPr>
        <w:rPr>
          <w:rFonts w:ascii="Times New Roman" w:hAnsi="Times New Roman" w:cs="Times New Roman"/>
          <w:sz w:val="24"/>
          <w:szCs w:val="24"/>
        </w:rPr>
      </w:pPr>
    </w:p>
    <w:p w14:paraId="16559925" w14:textId="6E0820A7" w:rsidR="00EE1EE8" w:rsidRDefault="00EE1EE8" w:rsidP="00EE1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="00BF0D4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czerwca</w:t>
      </w:r>
    </w:p>
    <w:p w14:paraId="04B69A9B" w14:textId="67DE48FE" w:rsidR="00A95AF6" w:rsidRDefault="00EE1EE8" w:rsidP="00EE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A95A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7041">
        <w:rPr>
          <w:rFonts w:ascii="Times New Roman" w:hAnsi="Times New Roman" w:cs="Times New Roman"/>
          <w:sz w:val="24"/>
          <w:szCs w:val="24"/>
        </w:rPr>
        <w:t>6</w:t>
      </w:r>
      <w:r w:rsidR="00A95AF6">
        <w:rPr>
          <w:rFonts w:ascii="Times New Roman" w:hAnsi="Times New Roman" w:cs="Times New Roman"/>
          <w:sz w:val="24"/>
          <w:szCs w:val="24"/>
        </w:rPr>
        <w:t>.</w:t>
      </w:r>
      <w:r w:rsidR="008E7041">
        <w:rPr>
          <w:rFonts w:ascii="Times New Roman" w:hAnsi="Times New Roman" w:cs="Times New Roman"/>
          <w:sz w:val="24"/>
          <w:szCs w:val="24"/>
        </w:rPr>
        <w:t>0</w:t>
      </w:r>
      <w:r w:rsidR="00A95A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Uroczyste otwarcie zjazdu</w:t>
      </w:r>
    </w:p>
    <w:p w14:paraId="6CE0E167" w14:textId="44FDDB15" w:rsidR="00EE1EE8" w:rsidRDefault="008E7041" w:rsidP="00BF0D4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7041">
        <w:rPr>
          <w:rFonts w:ascii="Times New Roman" w:hAnsi="Times New Roman" w:cs="Times New Roman"/>
          <w:i/>
          <w:sz w:val="24"/>
          <w:szCs w:val="24"/>
        </w:rPr>
        <w:t>Moje archi</w:t>
      </w:r>
      <w:r w:rsidR="00BF0D48">
        <w:rPr>
          <w:rFonts w:ascii="Times New Roman" w:hAnsi="Times New Roman" w:cs="Times New Roman"/>
          <w:i/>
          <w:sz w:val="24"/>
          <w:szCs w:val="24"/>
        </w:rPr>
        <w:t>wistyczne</w:t>
      </w:r>
      <w:r w:rsidRPr="008E7041">
        <w:rPr>
          <w:rFonts w:ascii="Times New Roman" w:hAnsi="Times New Roman" w:cs="Times New Roman"/>
          <w:i/>
          <w:sz w:val="24"/>
          <w:szCs w:val="24"/>
        </w:rPr>
        <w:t xml:space="preserve"> początki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E8">
        <w:rPr>
          <w:rFonts w:ascii="Times New Roman" w:hAnsi="Times New Roman" w:cs="Times New Roman"/>
          <w:sz w:val="24"/>
          <w:szCs w:val="24"/>
        </w:rPr>
        <w:t xml:space="preserve">wykład </w:t>
      </w:r>
      <w:r w:rsidR="00A95AF6">
        <w:rPr>
          <w:rFonts w:ascii="Times New Roman" w:hAnsi="Times New Roman" w:cs="Times New Roman"/>
          <w:sz w:val="24"/>
          <w:szCs w:val="24"/>
        </w:rPr>
        <w:t>prof. dr. hab.</w:t>
      </w:r>
      <w:r w:rsidR="00EE1EE8">
        <w:rPr>
          <w:rFonts w:ascii="Times New Roman" w:hAnsi="Times New Roman" w:cs="Times New Roman"/>
          <w:sz w:val="24"/>
          <w:szCs w:val="24"/>
        </w:rPr>
        <w:t xml:space="preserve"> Michała </w:t>
      </w:r>
      <w:proofErr w:type="spellStart"/>
      <w:r w:rsidR="00EE1EE8">
        <w:rPr>
          <w:rFonts w:ascii="Times New Roman" w:hAnsi="Times New Roman" w:cs="Times New Roman"/>
          <w:sz w:val="24"/>
          <w:szCs w:val="24"/>
        </w:rPr>
        <w:t>Zwierzykowskiego</w:t>
      </w:r>
      <w:proofErr w:type="spellEnd"/>
      <w:r w:rsidR="00A95AF6">
        <w:rPr>
          <w:rFonts w:ascii="Times New Roman" w:hAnsi="Times New Roman" w:cs="Times New Roman"/>
          <w:sz w:val="24"/>
          <w:szCs w:val="24"/>
        </w:rPr>
        <w:t>.</w:t>
      </w:r>
    </w:p>
    <w:p w14:paraId="2B335F78" w14:textId="77777777" w:rsidR="000F0463" w:rsidRDefault="000F0463" w:rsidP="000F046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6E3DC" w14:textId="48EB38BC" w:rsidR="00EE1EE8" w:rsidRDefault="00A95AF6" w:rsidP="00EE1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Panel: </w:t>
      </w:r>
      <w:r w:rsidR="00EE1EE8">
        <w:rPr>
          <w:rFonts w:ascii="Times New Roman" w:hAnsi="Times New Roman" w:cs="Times New Roman"/>
          <w:b/>
          <w:bCs/>
          <w:sz w:val="24"/>
          <w:szCs w:val="24"/>
        </w:rPr>
        <w:t xml:space="preserve">Archiwa </w:t>
      </w:r>
      <w:r w:rsidR="00BF0D4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E1EE8">
        <w:rPr>
          <w:rFonts w:ascii="Times New Roman" w:hAnsi="Times New Roman" w:cs="Times New Roman"/>
          <w:b/>
          <w:bCs/>
          <w:sz w:val="24"/>
          <w:szCs w:val="24"/>
        </w:rPr>
        <w:t>ościelne</w:t>
      </w:r>
      <w:r w:rsidR="000F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01B6F" w14:textId="753FC54C" w:rsidR="00EE1EE8" w:rsidRPr="00A95AF6" w:rsidRDefault="00EE1EE8" w:rsidP="00EE1EE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16.00-16.15 – Marcelina Kilińska (UAM/PAN Biblioteka Kórnicka)</w:t>
      </w:r>
      <w:r w:rsidR="00A95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F6">
        <w:rPr>
          <w:rFonts w:ascii="Times New Roman" w:hAnsi="Times New Roman" w:cs="Times New Roman"/>
          <w:i/>
          <w:iCs/>
          <w:sz w:val="24"/>
          <w:szCs w:val="24"/>
        </w:rPr>
        <w:t xml:space="preserve">Księgi Acta </w:t>
      </w:r>
      <w:proofErr w:type="spellStart"/>
      <w:r w:rsidRPr="00A95AF6">
        <w:rPr>
          <w:rFonts w:ascii="Times New Roman" w:hAnsi="Times New Roman" w:cs="Times New Roman"/>
          <w:i/>
          <w:iCs/>
          <w:sz w:val="24"/>
          <w:szCs w:val="24"/>
        </w:rPr>
        <w:t>causarum</w:t>
      </w:r>
      <w:proofErr w:type="spellEnd"/>
      <w:r w:rsidRPr="00A95AF6">
        <w:rPr>
          <w:rFonts w:ascii="Times New Roman" w:hAnsi="Times New Roman" w:cs="Times New Roman"/>
          <w:i/>
          <w:iCs/>
          <w:sz w:val="24"/>
          <w:szCs w:val="24"/>
        </w:rPr>
        <w:t xml:space="preserve"> diecezji poznańskiej z lat 30 XV w. – charakterystyka archiwalna </w:t>
      </w:r>
    </w:p>
    <w:p w14:paraId="79A920C0" w14:textId="3FDBC249" w:rsidR="00EE1EE8" w:rsidRDefault="00EE1EE8" w:rsidP="00EE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16.15-16.30 – Nina Izdebska-</w:t>
      </w:r>
      <w:proofErr w:type="spellStart"/>
      <w:r>
        <w:rPr>
          <w:rFonts w:ascii="Times New Roman" w:hAnsi="Times New Roman" w:cs="Times New Roman"/>
          <w:sz w:val="24"/>
          <w:szCs w:val="24"/>
        </w:rPr>
        <w:t>Kanteluk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UwS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5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F6">
        <w:rPr>
          <w:rFonts w:ascii="Times New Roman" w:hAnsi="Times New Roman" w:cs="Times New Roman"/>
          <w:i/>
          <w:iCs/>
          <w:sz w:val="24"/>
          <w:szCs w:val="24"/>
        </w:rPr>
        <w:t xml:space="preserve">Archiwa </w:t>
      </w:r>
      <w:r w:rsidR="00BF0D4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95AF6">
        <w:rPr>
          <w:rFonts w:ascii="Times New Roman" w:hAnsi="Times New Roman" w:cs="Times New Roman"/>
          <w:i/>
          <w:iCs/>
          <w:sz w:val="24"/>
          <w:szCs w:val="24"/>
        </w:rPr>
        <w:t>ościelne. Funkcja edukacyjna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A6520" w14:textId="180A6B95" w:rsidR="00EE1EE8" w:rsidRPr="00A95AF6" w:rsidRDefault="00EE1EE8" w:rsidP="00EE1EE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16.30-16.45 –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</w:t>
      </w:r>
      <w:r w:rsidR="00BA29C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skaia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UwS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5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F6">
        <w:rPr>
          <w:rFonts w:ascii="Times New Roman" w:hAnsi="Times New Roman" w:cs="Times New Roman"/>
          <w:i/>
          <w:iCs/>
          <w:sz w:val="24"/>
          <w:szCs w:val="24"/>
        </w:rPr>
        <w:t>Księga protokołów przedmałżeńskich Kościoła rzymskokatolickiego w Irkucku na Syberii z lat 1905-1915</w:t>
      </w:r>
    </w:p>
    <w:p w14:paraId="6EE674BC" w14:textId="41B1F49A" w:rsidR="00EE1EE8" w:rsidRPr="00A95AF6" w:rsidRDefault="00EE1EE8" w:rsidP="00EE1EE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16.45-17.00 – Krystian Jan Skotarczak (UAM)</w:t>
      </w:r>
      <w:r w:rsidR="00A95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F6">
        <w:rPr>
          <w:rFonts w:ascii="Times New Roman" w:hAnsi="Times New Roman" w:cs="Times New Roman"/>
          <w:i/>
          <w:iCs/>
          <w:sz w:val="24"/>
          <w:szCs w:val="24"/>
        </w:rPr>
        <w:t>Kancelaria Parafii Ewangelicko-Unijnej w Śremie w latach 1841-1888</w:t>
      </w:r>
    </w:p>
    <w:p w14:paraId="1A1930A8" w14:textId="3A80FF6D" w:rsidR="00EE1EE8" w:rsidRDefault="00EE1EE8" w:rsidP="00EE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17.00-17.</w:t>
      </w:r>
      <w:r w:rsidR="000F04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Dyskusja </w:t>
      </w:r>
    </w:p>
    <w:p w14:paraId="5BEB7BB4" w14:textId="77777777" w:rsidR="00EE1EE8" w:rsidRDefault="00EE1EE8" w:rsidP="00EE1EE8">
      <w:pPr>
        <w:rPr>
          <w:rFonts w:ascii="Times New Roman" w:hAnsi="Times New Roman" w:cs="Times New Roman"/>
          <w:sz w:val="24"/>
          <w:szCs w:val="24"/>
        </w:rPr>
      </w:pPr>
    </w:p>
    <w:p w14:paraId="73F59BC7" w14:textId="6CB93F6A" w:rsidR="00EE1EE8" w:rsidRDefault="00EE1EE8" w:rsidP="00EE1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="00BF0D4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czerwca</w:t>
      </w:r>
    </w:p>
    <w:p w14:paraId="59453520" w14:textId="202CD630" w:rsidR="00EE1EE8" w:rsidRDefault="00EE1EE8" w:rsidP="00A95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</w:t>
      </w:r>
      <w:r w:rsidR="00A9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Teoria i praktyka archiwalna</w:t>
      </w:r>
    </w:p>
    <w:p w14:paraId="4F13FD2B" w14:textId="7FCECD3C" w:rsidR="00EE1EE8" w:rsidRDefault="00EE1EE8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9.30-9.45 – Michał Piłat (UG)</w:t>
      </w:r>
      <w:r w:rsidR="008E7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EF0">
        <w:rPr>
          <w:rFonts w:ascii="Times New Roman" w:hAnsi="Times New Roman" w:cs="Times New Roman"/>
          <w:i/>
          <w:sz w:val="24"/>
          <w:szCs w:val="24"/>
        </w:rPr>
        <w:t>Problem zespołowości dokumentacji studenckich kół naukowych</w:t>
      </w:r>
    </w:p>
    <w:p w14:paraId="4CE42DB7" w14:textId="19C2AEA3" w:rsidR="00EE1EE8" w:rsidRDefault="00EE1EE8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9.45-10.00 – Zbigniew Gruszecki (UKEN)</w:t>
      </w:r>
      <w:r w:rsidR="008E7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41">
        <w:rPr>
          <w:rFonts w:ascii="Times New Roman" w:hAnsi="Times New Roman" w:cs="Times New Roman"/>
          <w:i/>
          <w:sz w:val="24"/>
          <w:szCs w:val="24"/>
        </w:rPr>
        <w:t xml:space="preserve">Korzenie i </w:t>
      </w:r>
      <w:r w:rsidR="008E7041">
        <w:rPr>
          <w:rFonts w:ascii="Times New Roman" w:hAnsi="Times New Roman" w:cs="Times New Roman"/>
          <w:i/>
          <w:sz w:val="24"/>
          <w:szCs w:val="24"/>
        </w:rPr>
        <w:t>g</w:t>
      </w:r>
      <w:r w:rsidRPr="008E7041">
        <w:rPr>
          <w:rFonts w:ascii="Times New Roman" w:hAnsi="Times New Roman" w:cs="Times New Roman"/>
          <w:i/>
          <w:sz w:val="24"/>
          <w:szCs w:val="24"/>
        </w:rPr>
        <w:t xml:space="preserve">ałęzie: </w:t>
      </w:r>
      <w:r w:rsidR="008E7041">
        <w:rPr>
          <w:rFonts w:ascii="Times New Roman" w:hAnsi="Times New Roman" w:cs="Times New Roman"/>
          <w:i/>
          <w:sz w:val="24"/>
          <w:szCs w:val="24"/>
        </w:rPr>
        <w:t>e</w:t>
      </w:r>
      <w:r w:rsidRPr="008E7041">
        <w:rPr>
          <w:rFonts w:ascii="Times New Roman" w:hAnsi="Times New Roman" w:cs="Times New Roman"/>
          <w:i/>
          <w:sz w:val="24"/>
          <w:szCs w:val="24"/>
        </w:rPr>
        <w:t>wolucja definicji archiwisty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AB02D" w14:textId="316D24D6" w:rsidR="00EE1EE8" w:rsidRDefault="00EE1EE8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Leszek Myśliński (</w:t>
      </w:r>
      <w:proofErr w:type="spellStart"/>
      <w:r>
        <w:rPr>
          <w:rFonts w:ascii="Times New Roman" w:hAnsi="Times New Roman" w:cs="Times New Roman"/>
          <w:sz w:val="24"/>
          <w:szCs w:val="24"/>
        </w:rPr>
        <w:t>UwS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E7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41">
        <w:rPr>
          <w:rFonts w:ascii="Times New Roman" w:hAnsi="Times New Roman" w:cs="Times New Roman"/>
          <w:i/>
          <w:sz w:val="24"/>
          <w:szCs w:val="24"/>
        </w:rPr>
        <w:t xml:space="preserve">Archiwistyka w 2050: </w:t>
      </w:r>
      <w:r w:rsidR="008E7041">
        <w:rPr>
          <w:rFonts w:ascii="Times New Roman" w:hAnsi="Times New Roman" w:cs="Times New Roman"/>
          <w:i/>
          <w:sz w:val="24"/>
          <w:szCs w:val="24"/>
        </w:rPr>
        <w:t>p</w:t>
      </w:r>
      <w:r w:rsidRPr="008E7041">
        <w:rPr>
          <w:rFonts w:ascii="Times New Roman" w:hAnsi="Times New Roman" w:cs="Times New Roman"/>
          <w:i/>
          <w:sz w:val="24"/>
          <w:szCs w:val="24"/>
        </w:rPr>
        <w:t xml:space="preserve">rognozy </w:t>
      </w:r>
      <w:r w:rsidR="00BF0D48">
        <w:rPr>
          <w:rFonts w:ascii="Times New Roman" w:hAnsi="Times New Roman" w:cs="Times New Roman"/>
          <w:i/>
          <w:sz w:val="24"/>
          <w:szCs w:val="24"/>
        </w:rPr>
        <w:t>r</w:t>
      </w:r>
      <w:r w:rsidRPr="008E7041">
        <w:rPr>
          <w:rFonts w:ascii="Times New Roman" w:hAnsi="Times New Roman" w:cs="Times New Roman"/>
          <w:i/>
          <w:sz w:val="24"/>
          <w:szCs w:val="24"/>
        </w:rPr>
        <w:t xml:space="preserve">ozwoju i </w:t>
      </w:r>
      <w:r w:rsidR="00BF0D48">
        <w:rPr>
          <w:rFonts w:ascii="Times New Roman" w:hAnsi="Times New Roman" w:cs="Times New Roman"/>
          <w:i/>
          <w:sz w:val="24"/>
          <w:szCs w:val="24"/>
        </w:rPr>
        <w:t>w</w:t>
      </w:r>
      <w:r w:rsidRPr="008E7041">
        <w:rPr>
          <w:rFonts w:ascii="Times New Roman" w:hAnsi="Times New Roman" w:cs="Times New Roman"/>
          <w:i/>
          <w:sz w:val="24"/>
          <w:szCs w:val="24"/>
        </w:rPr>
        <w:t>yzwania</w:t>
      </w:r>
    </w:p>
    <w:p w14:paraId="5D05A15C" w14:textId="306A33D1" w:rsidR="00EE1EE8" w:rsidRDefault="00EE1EE8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10.15-10.30 – Natalia Jurkowska (UKEN)</w:t>
      </w:r>
      <w:r w:rsidR="008E7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41">
        <w:rPr>
          <w:rFonts w:ascii="Times New Roman" w:hAnsi="Times New Roman" w:cs="Times New Roman"/>
          <w:i/>
          <w:sz w:val="24"/>
          <w:szCs w:val="24"/>
        </w:rPr>
        <w:t>Nadzór nad narastającym zasobem archiwalnym w wybranych szpitalach</w:t>
      </w:r>
    </w:p>
    <w:p w14:paraId="30A6BF0A" w14:textId="17C5901A" w:rsidR="00152EF0" w:rsidRDefault="00152EF0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10.30-10.45 – </w:t>
      </w:r>
      <w:r w:rsidR="00AC322C" w:rsidRPr="00AC322C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AC322C" w:rsidRPr="00AC322C">
        <w:rPr>
          <w:rFonts w:ascii="Times New Roman" w:hAnsi="Times New Roman" w:cs="Times New Roman"/>
          <w:sz w:val="24"/>
          <w:szCs w:val="24"/>
        </w:rPr>
        <w:t>Gęśla</w:t>
      </w:r>
      <w:proofErr w:type="spellEnd"/>
      <w:r w:rsidR="00AC322C">
        <w:rPr>
          <w:rFonts w:ascii="Times New Roman" w:hAnsi="Times New Roman" w:cs="Times New Roman"/>
          <w:sz w:val="24"/>
          <w:szCs w:val="24"/>
        </w:rPr>
        <w:t xml:space="preserve"> (UMCS), </w:t>
      </w:r>
      <w:r w:rsidR="00211365" w:rsidRPr="0021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Garść uwag na temat archiwizacji dokumentacji projektów unijnych</w:t>
      </w:r>
    </w:p>
    <w:p w14:paraId="3C0C3FA8" w14:textId="3211C98F" w:rsidR="00EE1EE8" w:rsidRPr="00F270D3" w:rsidRDefault="00EE1EE8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 w:rsidRPr="00F270D3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152EF0">
        <w:rPr>
          <w:rFonts w:ascii="Times New Roman" w:hAnsi="Times New Roman" w:cs="Times New Roman"/>
          <w:sz w:val="24"/>
          <w:szCs w:val="24"/>
        </w:rPr>
        <w:t>45</w:t>
      </w:r>
      <w:r w:rsidRPr="00F270D3">
        <w:rPr>
          <w:rFonts w:ascii="Times New Roman" w:hAnsi="Times New Roman" w:cs="Times New Roman"/>
          <w:sz w:val="24"/>
          <w:szCs w:val="24"/>
        </w:rPr>
        <w:t>-</w:t>
      </w:r>
      <w:r w:rsidR="00152EF0">
        <w:rPr>
          <w:rFonts w:ascii="Times New Roman" w:hAnsi="Times New Roman" w:cs="Times New Roman"/>
          <w:sz w:val="24"/>
          <w:szCs w:val="24"/>
        </w:rPr>
        <w:t>11.00</w:t>
      </w:r>
      <w:r w:rsidRPr="00F270D3">
        <w:rPr>
          <w:rFonts w:ascii="Times New Roman" w:hAnsi="Times New Roman" w:cs="Times New Roman"/>
          <w:sz w:val="24"/>
          <w:szCs w:val="24"/>
        </w:rPr>
        <w:t xml:space="preserve"> – Patryk Przybylski (UAM)</w:t>
      </w:r>
      <w:r w:rsidR="00BF0D48" w:rsidRPr="00F270D3">
        <w:rPr>
          <w:rFonts w:ascii="Times New Roman" w:hAnsi="Times New Roman" w:cs="Times New Roman"/>
          <w:sz w:val="24"/>
          <w:szCs w:val="24"/>
        </w:rPr>
        <w:t>,</w:t>
      </w:r>
      <w:r w:rsidRPr="00F270D3">
        <w:rPr>
          <w:rFonts w:ascii="Times New Roman" w:hAnsi="Times New Roman" w:cs="Times New Roman"/>
          <w:sz w:val="24"/>
          <w:szCs w:val="24"/>
        </w:rPr>
        <w:t xml:space="preserve"> </w:t>
      </w:r>
      <w:r w:rsidRPr="00F270D3">
        <w:rPr>
          <w:rFonts w:ascii="Times New Roman" w:hAnsi="Times New Roman" w:cs="Times New Roman"/>
          <w:i/>
          <w:iCs/>
          <w:sz w:val="24"/>
          <w:szCs w:val="24"/>
        </w:rPr>
        <w:t>Zagubiona niemieckojęzyczność – o potrzebie popularyzacji pisma neogotyckiego</w:t>
      </w:r>
    </w:p>
    <w:p w14:paraId="3CF2E5D3" w14:textId="09A44309" w:rsidR="00EE1EE8" w:rsidRDefault="00EE1EE8" w:rsidP="00BF0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EF0"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152EF0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– Dyskusja </w:t>
      </w:r>
    </w:p>
    <w:p w14:paraId="1CBE79DF" w14:textId="723832C2" w:rsidR="00EE1EE8" w:rsidRDefault="00EE1EE8" w:rsidP="00A95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</w:t>
      </w:r>
      <w:r w:rsidR="00A9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Genealogia</w:t>
      </w:r>
    </w:p>
    <w:p w14:paraId="52561A01" w14:textId="10C9B1D6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9.30-9.45 –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(UKEN)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33" w:rsidRPr="00267A33">
        <w:rPr>
          <w:rFonts w:ascii="Times New Roman" w:hAnsi="Times New Roman" w:cs="Times New Roman"/>
          <w:i/>
          <w:iCs/>
          <w:sz w:val="24"/>
          <w:szCs w:val="24"/>
        </w:rPr>
        <w:t xml:space="preserve">Archiwista na cmentarzu czyli kilka słów o nekropoliach w warsztacie archiwisty i </w:t>
      </w:r>
      <w:proofErr w:type="spellStart"/>
      <w:r w:rsidR="00267A33" w:rsidRPr="00267A33">
        <w:rPr>
          <w:rFonts w:ascii="Times New Roman" w:hAnsi="Times New Roman" w:cs="Times New Roman"/>
          <w:i/>
          <w:iCs/>
          <w:sz w:val="24"/>
          <w:szCs w:val="24"/>
        </w:rPr>
        <w:t>infobrokera</w:t>
      </w:r>
      <w:proofErr w:type="spellEnd"/>
    </w:p>
    <w:p w14:paraId="4C3088D5" w14:textId="1FEA3F26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9.45-10.00 –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Bąbol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(UKEN)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 xml:space="preserve">Dokumentacja </w:t>
      </w:r>
      <w:r w:rsidR="00152EF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alicyjskich sądó</w:t>
      </w:r>
      <w:r w:rsidR="00A95AF6" w:rsidRPr="00BF0D48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powiatowych genealogii</w:t>
      </w:r>
    </w:p>
    <w:p w14:paraId="7CFE1F81" w14:textId="788547C1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Jakub Gąsecki (UMK)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Ewolucja rejestracji stanu cywilnego w Polsce – kluczowe źródło materiałów archiwalnych i jego kontekst historyczny</w:t>
      </w:r>
    </w:p>
    <w:p w14:paraId="3C0B86AF" w14:textId="749F324D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10.15-10.30 – Ada Kluszczyńska (UMK)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Ku idealnej wyszukiwarce genealogicznej</w:t>
      </w:r>
    </w:p>
    <w:p w14:paraId="213AB3EE" w14:textId="317F6DE9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10.30-10.45 – Idalia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Puzdrakiewicz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(UAM)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Archiwa internetowe i rodzinne w warsztacie genealoga XXI wieku</w:t>
      </w:r>
    </w:p>
    <w:p w14:paraId="64156875" w14:textId="2C1EA4BC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</w:t>
      </w:r>
      <w:r w:rsidR="000F046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Dyskusja</w:t>
      </w:r>
    </w:p>
    <w:p w14:paraId="245536C8" w14:textId="15448B07" w:rsidR="00EE1EE8" w:rsidRDefault="00EE1EE8" w:rsidP="00267A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11.15-11.45 </w:t>
      </w:r>
      <w:r w:rsidR="00BA29C8" w:rsidRPr="00BA29C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Przerwa Kawowa</w:t>
      </w:r>
    </w:p>
    <w:p w14:paraId="63C51A53" w14:textId="77777777" w:rsidR="008E7041" w:rsidRDefault="008E7041" w:rsidP="008E7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D065E" w14:textId="76458325" w:rsidR="008E7041" w:rsidRDefault="008E7041" w:rsidP="008E7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Panel: Archiwa cyfrowe</w:t>
      </w:r>
    </w:p>
    <w:p w14:paraId="4C109C94" w14:textId="0521C769" w:rsidR="008E7041" w:rsidRDefault="008E7041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11.45-12.00 – Natalia Cendrowska (UAM)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 xml:space="preserve">Historia zapisana w 8 bitach. System zapisywania informacji na kartridżach </w:t>
      </w:r>
      <w:proofErr w:type="spellStart"/>
      <w:r w:rsidRPr="00BF0D48">
        <w:rPr>
          <w:rFonts w:ascii="Times New Roman" w:hAnsi="Times New Roman" w:cs="Times New Roman"/>
          <w:i/>
          <w:iCs/>
          <w:sz w:val="24"/>
          <w:szCs w:val="24"/>
        </w:rPr>
        <w:t>gameboyowych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3C6DD" w14:textId="3327B814" w:rsidR="008E7041" w:rsidRDefault="008E7041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12.00-12.15 –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Palmąka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(UG)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Archiwizacja ścieżek dźwiękowych do gier wideo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0D1BF" w14:textId="57B77344" w:rsidR="008E7041" w:rsidRDefault="008E7041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12.15-12.30 – Weronika Chmielewska (UKEN)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Skok w świat cyfrowych kadrów: proces digitalizacji fotografii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B4E78" w14:textId="5E3F0733" w:rsidR="008E7041" w:rsidRDefault="008E7041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12.30-12.45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Michał Lech (UMK)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 xml:space="preserve">Oddolne inicjatywy archiwizacji </w:t>
      </w:r>
      <w:proofErr w:type="spellStart"/>
      <w:r w:rsidRPr="00BF0D48">
        <w:rPr>
          <w:rFonts w:ascii="Times New Roman" w:hAnsi="Times New Roman" w:cs="Times New Roman"/>
          <w:i/>
          <w:iCs/>
          <w:sz w:val="24"/>
          <w:szCs w:val="24"/>
        </w:rPr>
        <w:t>Webu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5540E" w14:textId="7B9A9D67" w:rsidR="0005384E" w:rsidRDefault="008E7041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12.45-13.00 </w:t>
      </w:r>
      <w:bookmarkStart w:id="0" w:name="_Hlk166224574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Dyskusja </w:t>
      </w:r>
    </w:p>
    <w:p w14:paraId="2AD900FA" w14:textId="77777777" w:rsidR="0005384E" w:rsidRDefault="0005384E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FC312" w14:textId="02F7E2A1" w:rsidR="00BF0D48" w:rsidRDefault="00BF0D48" w:rsidP="00BF0D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13.15 </w:t>
      </w:r>
      <w:r w:rsidR="00BA29C8" w:rsidRPr="00BA29C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Obiad</w:t>
      </w:r>
    </w:p>
    <w:p w14:paraId="409EAEAC" w14:textId="77777777" w:rsidR="00BF0D48" w:rsidRDefault="00BF0D48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6C9D0" w14:textId="77777777" w:rsidR="008E7041" w:rsidRDefault="008E7041" w:rsidP="008E7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Panel: Udostępnianie i popularyzacja zasobu</w:t>
      </w:r>
    </w:p>
    <w:p w14:paraId="1A770001" w14:textId="33040EC3" w:rsidR="008E7041" w:rsidRDefault="008E7041" w:rsidP="008E7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14.30-14.45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Joanna Borkowska (</w:t>
      </w:r>
      <w:proofErr w:type="spellStart"/>
      <w:r>
        <w:rPr>
          <w:rFonts w:ascii="Times New Roman" w:hAnsi="Times New Roman" w:cs="Times New Roman"/>
          <w:sz w:val="24"/>
          <w:szCs w:val="24"/>
        </w:rPr>
        <w:t>UwS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F0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48">
        <w:rPr>
          <w:rFonts w:ascii="Times New Roman" w:hAnsi="Times New Roman" w:cs="Times New Roman"/>
          <w:i/>
          <w:iCs/>
          <w:sz w:val="24"/>
          <w:szCs w:val="24"/>
        </w:rPr>
        <w:t>Działalność edukacyjna archiwów: dostawcy, odbiorcy, strategie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7F051" w14:textId="3DB72382" w:rsidR="008E7041" w:rsidRDefault="008E7041" w:rsidP="008E7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14.45-15.00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Bartłomiej Kur (</w:t>
      </w:r>
      <w:proofErr w:type="spellStart"/>
      <w:r>
        <w:rPr>
          <w:rFonts w:ascii="Times New Roman" w:hAnsi="Times New Roman" w:cs="Times New Roman"/>
          <w:sz w:val="24"/>
          <w:szCs w:val="24"/>
        </w:rPr>
        <w:t>UwS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E7041">
        <w:rPr>
          <w:rFonts w:ascii="Times New Roman" w:hAnsi="Times New Roman" w:cs="Times New Roman"/>
          <w:i/>
          <w:sz w:val="24"/>
          <w:szCs w:val="24"/>
        </w:rPr>
        <w:t>Działalność edukacyjna i popularyzacja archiwów a społeczeństwo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DB37FA" w14:textId="35DA15CF" w:rsidR="008E7041" w:rsidRDefault="008E7041" w:rsidP="008E7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15.00-15.15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Mikołaj Magier (</w:t>
      </w:r>
      <w:proofErr w:type="spellStart"/>
      <w:r>
        <w:rPr>
          <w:rFonts w:ascii="Times New Roman" w:hAnsi="Times New Roman" w:cs="Times New Roman"/>
          <w:sz w:val="24"/>
          <w:szCs w:val="24"/>
        </w:rPr>
        <w:t>UwS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E7041">
        <w:rPr>
          <w:rFonts w:ascii="Times New Roman" w:hAnsi="Times New Roman" w:cs="Times New Roman"/>
          <w:i/>
          <w:sz w:val="24"/>
          <w:szCs w:val="24"/>
        </w:rPr>
        <w:t>Popularne i nieatrakcyjne. Skala wykorzystania materiałów archiwalnych w Archiwum Państwowym w Lublinie Oddział w Radzyniu Podlaskim przez użytkowników w latach 2014-2024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F68E3" w14:textId="302698A1" w:rsidR="008E7041" w:rsidRDefault="008E7041" w:rsidP="008E7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F0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D4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0D4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D4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Dyskusja </w:t>
      </w:r>
    </w:p>
    <w:p w14:paraId="32DCFD91" w14:textId="5968D5F1" w:rsidR="0005384E" w:rsidRDefault="0005384E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4752A" w14:textId="77777777" w:rsidR="00646911" w:rsidRDefault="00646911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C5A1D" w14:textId="3A1E0A7A" w:rsidR="0005384E" w:rsidRDefault="0005384E" w:rsidP="00053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Panel: Źródłoznawstwo</w:t>
      </w:r>
    </w:p>
    <w:p w14:paraId="2E29B146" w14:textId="0A83690A" w:rsidR="0005384E" w:rsidRDefault="0005384E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14.30-14.45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Marcel Kąkol (UAM)</w:t>
      </w:r>
      <w:r w:rsidR="008E7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41">
        <w:rPr>
          <w:rFonts w:ascii="Times New Roman" w:hAnsi="Times New Roman" w:cs="Times New Roman"/>
          <w:i/>
          <w:sz w:val="24"/>
          <w:szCs w:val="24"/>
        </w:rPr>
        <w:t>Komunikaty dzienne wojewody poznańskiego (1937-1939) jako źródło do badań nad nastrojami społeczeństwa II Rzeczypospolitej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A0C0" w14:textId="6E615901" w:rsidR="0005384E" w:rsidRDefault="0005384E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14.45-15.00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Hubert Chmielewski (UAM)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11">
        <w:rPr>
          <w:rFonts w:ascii="Times New Roman" w:hAnsi="Times New Roman" w:cs="Times New Roman"/>
          <w:i/>
          <w:sz w:val="24"/>
          <w:szCs w:val="24"/>
        </w:rPr>
        <w:t>„</w:t>
      </w:r>
      <w:r w:rsidRPr="00646911">
        <w:rPr>
          <w:rFonts w:ascii="Times New Roman" w:hAnsi="Times New Roman" w:cs="Times New Roman"/>
          <w:i/>
          <w:sz w:val="24"/>
          <w:szCs w:val="24"/>
        </w:rPr>
        <w:t>Kurier Polski” jako źródło do badań nad problematyką sądów i kancelarii grodzkich na przykładzie wiadomości w Wielkopolski Właściwej</w:t>
      </w:r>
    </w:p>
    <w:p w14:paraId="7E5DA2D0" w14:textId="5AF08920" w:rsidR="0005384E" w:rsidRDefault="0005384E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15.00-15.15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Daria Winiarska (UŚ)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Ustrój pszczyńskiego państwa stanowego w XVI i XVII wieku</w:t>
      </w:r>
    </w:p>
    <w:p w14:paraId="496ADA0A" w14:textId="77777777" w:rsidR="0005384E" w:rsidRPr="00A95AF6" w:rsidRDefault="0005384E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15.15-15.30 – Dyskusja </w:t>
      </w:r>
    </w:p>
    <w:p w14:paraId="45AACD91" w14:textId="77777777" w:rsidR="0005384E" w:rsidRDefault="0005384E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DA267" w14:textId="77777777" w:rsidR="0005384E" w:rsidRDefault="0005384E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93C9C3" w14:textId="40633B56" w:rsidR="00EE1EE8" w:rsidRDefault="00EE1EE8" w:rsidP="00BF0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Piątek</w:t>
      </w:r>
      <w:r w:rsidR="00BF0D4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czerwca</w:t>
      </w:r>
    </w:p>
    <w:p w14:paraId="381A29FD" w14:textId="025071D3" w:rsidR="00EE1EE8" w:rsidRDefault="00EE1EE8" w:rsidP="00053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</w:t>
      </w:r>
      <w:r w:rsidR="00053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Archiwa </w:t>
      </w:r>
      <w:r w:rsidR="0005384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połeczne</w:t>
      </w:r>
    </w:p>
    <w:p w14:paraId="5EC9A29A" w14:textId="58C96B36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53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Patryk Kopczyk (UAM)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Identyfikacja wizualna społecznych podmiotów historycznych na podstawie archiwów społecznych na terenie Wielkopolski – raport z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FEA06" w14:textId="4222E79C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Magdalena Gralak (UMK), Julia Cieszkowska (UMK)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Wychodząc do ludzi – dlaczego powinniśmy zgłębiać archiwa społeczne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1E096" w14:textId="501C2237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38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Iga Sieńko (UMK)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1F">
        <w:rPr>
          <w:rFonts w:ascii="Times New Roman" w:hAnsi="Times New Roman" w:cs="Times New Roman"/>
          <w:i/>
          <w:sz w:val="24"/>
          <w:szCs w:val="24"/>
        </w:rPr>
        <w:t>Małe archiwum w cieniu wielkiej gór</w:t>
      </w:r>
      <w:r w:rsidR="00D4511F" w:rsidRPr="00D4511F">
        <w:rPr>
          <w:rFonts w:ascii="Times New Roman" w:hAnsi="Times New Roman" w:cs="Times New Roman"/>
          <w:i/>
          <w:sz w:val="24"/>
          <w:szCs w:val="24"/>
        </w:rPr>
        <w:t>y</w:t>
      </w:r>
      <w:r w:rsidR="00D4511F">
        <w:rPr>
          <w:rFonts w:ascii="Times New Roman" w:hAnsi="Times New Roman" w:cs="Times New Roman"/>
          <w:i/>
          <w:sz w:val="24"/>
          <w:szCs w:val="24"/>
        </w:rPr>
        <w:t>. Cyfrowe Archiwum Tradycji Lokalnej w Sobótce</w:t>
      </w:r>
    </w:p>
    <w:p w14:paraId="43C1D6CC" w14:textId="625969F3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38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Szachniewicz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(UMK)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Działalność naukowa Fundacji Generał Elżbiety Zawadzkiej w Toruniu w latach 1990-2020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A3722" w14:textId="1B42848B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Dyskusja </w:t>
      </w:r>
    </w:p>
    <w:p w14:paraId="13292536" w14:textId="77777777" w:rsidR="0005384E" w:rsidRDefault="0005384E" w:rsidP="00267A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DB092" w14:textId="7257001C" w:rsidR="00EE1EE8" w:rsidRDefault="0005384E" w:rsidP="00053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Panel: </w:t>
      </w:r>
      <w:r w:rsidR="00EE1EE8">
        <w:rPr>
          <w:rFonts w:ascii="Times New Roman" w:hAnsi="Times New Roman" w:cs="Times New Roman"/>
          <w:b/>
          <w:bCs/>
          <w:sz w:val="24"/>
          <w:szCs w:val="24"/>
        </w:rPr>
        <w:t>Źródłoznawstwo</w:t>
      </w:r>
    </w:p>
    <w:p w14:paraId="7A7BC8C5" w14:textId="61E3863C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38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Magdalena Berg (UJD)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Interesujące znaleziska w dużych jednostkach archiwalnych – przypadek rosyjskiego obywatela w armii austriackiej, pieśni legionowe i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237F5" w14:textId="70A19F69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38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8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Wiktoria Sadowska (UMK)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Życie codzienne arystokratki polskiej Anny Ksawerowej Branickiej na podstawie jej dzienników z lat 1896-1920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99EBA" w14:textId="036D6367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4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A85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4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Weronika Zimoch (UMK)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 xml:space="preserve">Dziennik Eugeniusza Przybyła (malarza i bibliofila) jako przykład </w:t>
      </w:r>
      <w:proofErr w:type="spellStart"/>
      <w:r w:rsidRPr="00646911">
        <w:rPr>
          <w:rFonts w:ascii="Times New Roman" w:hAnsi="Times New Roman" w:cs="Times New Roman"/>
          <w:i/>
          <w:sz w:val="24"/>
          <w:szCs w:val="24"/>
        </w:rPr>
        <w:t>egodokumentu</w:t>
      </w:r>
      <w:proofErr w:type="spellEnd"/>
    </w:p>
    <w:p w14:paraId="3C0B0EA0" w14:textId="168B1B65" w:rsidR="00EE1EE8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5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4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A85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4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Ewa Pałac (UAM)</w:t>
      </w:r>
      <w:r w:rsidR="0064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11">
        <w:rPr>
          <w:rFonts w:ascii="Times New Roman" w:hAnsi="Times New Roman" w:cs="Times New Roman"/>
          <w:i/>
          <w:sz w:val="24"/>
          <w:szCs w:val="24"/>
        </w:rPr>
        <w:t>Historia poznańskiej kamienicy z 1901 r. Źródła do badań dziejów mieszkańców i budynku przy ul. Jackowskiego 39 w 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F1F96" w14:textId="71A6B546" w:rsidR="00A8514F" w:rsidRDefault="00EE1EE8" w:rsidP="0026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85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4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A85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1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A29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Dyskusja</w:t>
      </w:r>
    </w:p>
    <w:p w14:paraId="653057F6" w14:textId="77777777" w:rsidR="00A8514F" w:rsidRDefault="00A8514F" w:rsidP="00EE1EE8">
      <w:pPr>
        <w:rPr>
          <w:rFonts w:ascii="Times New Roman" w:hAnsi="Times New Roman" w:cs="Times New Roman"/>
          <w:sz w:val="24"/>
          <w:szCs w:val="24"/>
        </w:rPr>
      </w:pPr>
    </w:p>
    <w:p w14:paraId="28721E6F" w14:textId="77777777" w:rsidR="00A8514F" w:rsidRPr="00BA29C8" w:rsidRDefault="00A8514F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29C8">
        <w:rPr>
          <w:rFonts w:ascii="Times New Roman" w:hAnsi="Times New Roman" w:cs="Times New Roman"/>
          <w:b/>
          <w:bCs/>
          <w:sz w:val="24"/>
          <w:szCs w:val="24"/>
        </w:rPr>
        <w:t>11.45-12.15 – Przerwa kawowa</w:t>
      </w:r>
    </w:p>
    <w:p w14:paraId="3610D80A" w14:textId="77777777" w:rsidR="00A8514F" w:rsidRDefault="00A8514F" w:rsidP="00EE1EE8">
      <w:pPr>
        <w:rPr>
          <w:rFonts w:ascii="Times New Roman" w:hAnsi="Times New Roman" w:cs="Times New Roman"/>
          <w:sz w:val="24"/>
          <w:szCs w:val="24"/>
        </w:rPr>
      </w:pPr>
    </w:p>
    <w:p w14:paraId="119C3B70" w14:textId="48D4E934" w:rsidR="00A8514F" w:rsidRDefault="00A8514F" w:rsidP="00EE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</w:t>
      </w:r>
      <w:r w:rsidR="00BA29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odsumowanie zjazdu i wybór kolejnego organizatora OZSA</w:t>
      </w:r>
    </w:p>
    <w:p w14:paraId="1D3B96F7" w14:textId="77777777" w:rsidR="00A8514F" w:rsidRDefault="00A8514F" w:rsidP="00EE1EE8">
      <w:pPr>
        <w:rPr>
          <w:rFonts w:ascii="Times New Roman" w:hAnsi="Times New Roman" w:cs="Times New Roman"/>
          <w:sz w:val="24"/>
          <w:szCs w:val="24"/>
        </w:rPr>
      </w:pPr>
    </w:p>
    <w:p w14:paraId="3C48E995" w14:textId="64A47C61" w:rsidR="00A8514F" w:rsidRPr="00BA29C8" w:rsidRDefault="00A8514F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29C8">
        <w:rPr>
          <w:rFonts w:ascii="Times New Roman" w:hAnsi="Times New Roman" w:cs="Times New Roman"/>
          <w:b/>
          <w:bCs/>
          <w:sz w:val="24"/>
          <w:szCs w:val="24"/>
        </w:rPr>
        <w:t xml:space="preserve">13:00 </w:t>
      </w:r>
      <w:r w:rsidR="00BA29C8" w:rsidRPr="00BA29C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A29C8" w:rsidRPr="00BA29C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A29C8">
        <w:rPr>
          <w:rFonts w:ascii="Times New Roman" w:hAnsi="Times New Roman" w:cs="Times New Roman"/>
          <w:b/>
          <w:bCs/>
          <w:sz w:val="24"/>
          <w:szCs w:val="24"/>
        </w:rPr>
        <w:t>biad</w:t>
      </w:r>
    </w:p>
    <w:p w14:paraId="092D709C" w14:textId="77777777" w:rsidR="00A8514F" w:rsidRDefault="00A8514F" w:rsidP="00EE1EE8">
      <w:pPr>
        <w:rPr>
          <w:rFonts w:ascii="Times New Roman" w:hAnsi="Times New Roman" w:cs="Times New Roman"/>
          <w:sz w:val="24"/>
          <w:szCs w:val="24"/>
        </w:rPr>
      </w:pPr>
    </w:p>
    <w:p w14:paraId="583A5090" w14:textId="77777777" w:rsidR="0005384E" w:rsidRDefault="0005384E" w:rsidP="00EE1EE8">
      <w:pPr>
        <w:rPr>
          <w:rFonts w:ascii="Times New Roman" w:hAnsi="Times New Roman" w:cs="Times New Roman"/>
          <w:sz w:val="24"/>
          <w:szCs w:val="24"/>
        </w:rPr>
      </w:pPr>
    </w:p>
    <w:p w14:paraId="2F7B13CF" w14:textId="77777777" w:rsidR="00EE1EE8" w:rsidRDefault="00EE1EE8" w:rsidP="00EE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C20ABE" w14:textId="77777777" w:rsidR="00EE1EE8" w:rsidRDefault="00EE1EE8" w:rsidP="00EE1EE8">
      <w:pPr>
        <w:rPr>
          <w:rFonts w:ascii="Times New Roman" w:hAnsi="Times New Roman" w:cs="Times New Roman"/>
          <w:sz w:val="24"/>
          <w:szCs w:val="24"/>
        </w:rPr>
      </w:pPr>
    </w:p>
    <w:p w14:paraId="1BE9ACC1" w14:textId="77777777" w:rsidR="000F0463" w:rsidRDefault="000F0463" w:rsidP="00714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49509" w14:textId="77777777" w:rsidR="000F0463" w:rsidRDefault="000F0463" w:rsidP="00714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31875" w14:textId="77777777" w:rsidR="00EE1EE8" w:rsidRDefault="00EE1EE8" w:rsidP="00EE1EE8">
      <w:pPr>
        <w:rPr>
          <w:rFonts w:ascii="Times New Roman" w:hAnsi="Times New Roman" w:cs="Times New Roman"/>
          <w:sz w:val="24"/>
          <w:szCs w:val="24"/>
        </w:rPr>
      </w:pPr>
    </w:p>
    <w:p w14:paraId="746DF686" w14:textId="77777777" w:rsidR="00EE1EE8" w:rsidRDefault="00EE1EE8" w:rsidP="00EE1EE8">
      <w:pPr>
        <w:rPr>
          <w:rFonts w:ascii="Times New Roman" w:hAnsi="Times New Roman" w:cs="Times New Roman"/>
          <w:sz w:val="24"/>
          <w:szCs w:val="24"/>
        </w:rPr>
      </w:pPr>
    </w:p>
    <w:p w14:paraId="2B891CF1" w14:textId="77777777" w:rsidR="00DD7A88" w:rsidRDefault="00DD7A88"/>
    <w:sectPr w:rsidR="00DD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E8"/>
    <w:rsid w:val="0005384E"/>
    <w:rsid w:val="000F0463"/>
    <w:rsid w:val="00152EF0"/>
    <w:rsid w:val="00211365"/>
    <w:rsid w:val="0025586B"/>
    <w:rsid w:val="00267A33"/>
    <w:rsid w:val="004E751F"/>
    <w:rsid w:val="00544535"/>
    <w:rsid w:val="00646911"/>
    <w:rsid w:val="0071490E"/>
    <w:rsid w:val="008D5F0C"/>
    <w:rsid w:val="008E7041"/>
    <w:rsid w:val="00A8514F"/>
    <w:rsid w:val="00A95AF6"/>
    <w:rsid w:val="00AC322C"/>
    <w:rsid w:val="00BA29C8"/>
    <w:rsid w:val="00BF0D48"/>
    <w:rsid w:val="00BF0F94"/>
    <w:rsid w:val="00BF1181"/>
    <w:rsid w:val="00D4511F"/>
    <w:rsid w:val="00DD7A88"/>
    <w:rsid w:val="00EE1EE8"/>
    <w:rsid w:val="00F1607E"/>
    <w:rsid w:val="00F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AF0B"/>
  <w15:chartTrackingRefBased/>
  <w15:docId w15:val="{1AD4A948-0447-4F5F-83A4-CB96FF79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8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1E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E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1EE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1EE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1EE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1EE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1EE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1EE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1EE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E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E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1E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1E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1E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1E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1E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1E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1E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1E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1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EE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1E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1EE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1E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1EE8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1E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1E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1E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1EE8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Skotarczak</dc:creator>
  <cp:keywords/>
  <dc:description/>
  <cp:lastModifiedBy>Z JJ</cp:lastModifiedBy>
  <cp:revision>2</cp:revision>
  <cp:lastPrinted>2024-05-08T10:41:00Z</cp:lastPrinted>
  <dcterms:created xsi:type="dcterms:W3CDTF">2024-05-10T08:02:00Z</dcterms:created>
  <dcterms:modified xsi:type="dcterms:W3CDTF">2024-05-10T08:02:00Z</dcterms:modified>
</cp:coreProperties>
</file>